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15" w:rsidRPr="000B7415" w:rsidRDefault="000B7415" w:rsidP="000B7415">
      <w:pPr>
        <w:spacing w:line="195" w:lineRule="exact"/>
        <w:rPr>
          <w:rFonts w:ascii="Baskerville Semibold" w:hAnsi="Baskerville Semibold" w:cs="Baskerville Semibold"/>
          <w:color w:val="74C44B"/>
          <w:sz w:val="16"/>
          <w:szCs w:val="16"/>
        </w:rPr>
      </w:pPr>
      <w:r>
        <w:rPr>
          <w:rFonts w:ascii="Baskerville Semibold" w:hAnsi="Baskerville Semibold" w:cs="Baskerville Semibold"/>
          <w:noProof/>
          <w:color w:val="74C44B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-99695</wp:posOffset>
            </wp:positionV>
            <wp:extent cx="2058035" cy="2504568"/>
            <wp:effectExtent l="25400" t="0" r="0" b="0"/>
            <wp:wrapNone/>
            <wp:docPr id="11" name="Image 3" descr="Macintosh HD:Users:patrick:Desktop:invitationloidefinancesnotaires8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trick:Desktop:invitationloidefinancesnotaires8ma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50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15" w:rsidRPr="000B7415" w:rsidRDefault="000B7415" w:rsidP="000B7415">
      <w:pPr>
        <w:rPr>
          <w:sz w:val="10"/>
          <w:szCs w:val="10"/>
        </w:rPr>
      </w:pPr>
    </w:p>
    <w:p w:rsidR="000B7415" w:rsidRPr="000B7415" w:rsidRDefault="000B7415" w:rsidP="000B7415">
      <w:pPr>
        <w:jc w:val="center"/>
        <w:rPr>
          <w:rFonts w:ascii="Baskerville Semibold" w:hAnsi="Baskerville Semibold" w:cs="Baskerville Semibold"/>
          <w:sz w:val="10"/>
          <w:szCs w:val="10"/>
        </w:rPr>
      </w:pPr>
    </w:p>
    <w:p w:rsidR="000B7415" w:rsidRPr="000B7415" w:rsidRDefault="000B7415" w:rsidP="000B7415">
      <w:pPr>
        <w:spacing w:line="144" w:lineRule="exact"/>
        <w:jc w:val="center"/>
        <w:rPr>
          <w:rFonts w:ascii="Century Gothic" w:hAnsi="Century Gothic" w:cs="Century Gothic"/>
          <w:b/>
          <w:bCs/>
          <w:spacing w:val="200"/>
          <w:sz w:val="12"/>
          <w:szCs w:val="12"/>
        </w:rPr>
      </w:pPr>
    </w:p>
    <w:p w:rsidR="000B7415" w:rsidRPr="000B7415" w:rsidRDefault="000B7415" w:rsidP="000B7415">
      <w:pPr>
        <w:jc w:val="center"/>
        <w:rPr>
          <w:rFonts w:ascii="Century Gothic" w:hAnsi="Century Gothic" w:cs="Century Gothic"/>
          <w:sz w:val="28"/>
          <w:szCs w:val="10"/>
        </w:rPr>
      </w:pPr>
    </w:p>
    <w:p w:rsidR="000B7415" w:rsidRPr="000B7415" w:rsidRDefault="000B7415" w:rsidP="000B7415">
      <w:pPr>
        <w:rPr>
          <w:rFonts w:ascii="Century Gothic" w:hAnsi="Century Gothic" w:cs="Century Gothic"/>
          <w:sz w:val="28"/>
          <w:szCs w:val="10"/>
        </w:rPr>
      </w:pPr>
      <w:r w:rsidRPr="000B7415">
        <w:rPr>
          <w:rFonts w:ascii="Century Gothic" w:hAnsi="Century Gothic" w:cs="Century Gothic"/>
          <w:sz w:val="28"/>
          <w:szCs w:val="10"/>
        </w:rPr>
        <w:t xml:space="preserve">             </w:t>
      </w:r>
    </w:p>
    <w:p w:rsidR="000B7415" w:rsidRPr="000B7415" w:rsidRDefault="000B7415" w:rsidP="000B7415">
      <w:pPr>
        <w:spacing w:line="135" w:lineRule="exact"/>
        <w:jc w:val="center"/>
        <w:rPr>
          <w:rFonts w:ascii="Century Gothic" w:hAnsi="Century Gothic" w:cs="Century Gothic"/>
          <w:sz w:val="28"/>
          <w:szCs w:val="10"/>
        </w:rPr>
      </w:pPr>
    </w:p>
    <w:p w:rsidR="000B7415" w:rsidRPr="000B7415" w:rsidRDefault="000B7415" w:rsidP="000B7415">
      <w:pPr>
        <w:spacing w:line="135" w:lineRule="exact"/>
        <w:jc w:val="center"/>
        <w:rPr>
          <w:rFonts w:ascii="Century Gothic" w:hAnsi="Century Gothic" w:cs="Century Gothic"/>
          <w:color w:val="0074BE"/>
          <w:sz w:val="28"/>
          <w:szCs w:val="10"/>
        </w:rPr>
      </w:pPr>
    </w:p>
    <w:p w:rsidR="000B7415" w:rsidRPr="000B7415" w:rsidRDefault="000B7415" w:rsidP="000B7415">
      <w:pPr>
        <w:jc w:val="center"/>
        <w:rPr>
          <w:rFonts w:ascii="Arial" w:hAnsi="Arial" w:cs="Arial"/>
          <w:color w:val="2A73BC"/>
          <w:sz w:val="28"/>
          <w:szCs w:val="12"/>
        </w:rPr>
      </w:pPr>
    </w:p>
    <w:p w:rsidR="000B7415" w:rsidRPr="000B7415" w:rsidRDefault="000B7415" w:rsidP="000B7415">
      <w:pPr>
        <w:jc w:val="center"/>
        <w:rPr>
          <w:rFonts w:ascii="Arial" w:hAnsi="Arial" w:cs="Arial"/>
          <w:color w:val="2A73BC"/>
          <w:sz w:val="28"/>
          <w:szCs w:val="12"/>
        </w:rPr>
      </w:pPr>
    </w:p>
    <w:p w:rsidR="000B7415" w:rsidRDefault="000B7415">
      <w:pPr>
        <w:rPr>
          <w:rFonts w:ascii="ＭＳ ゴシック" w:eastAsia="ＭＳ ゴシック" w:hAnsi="ＭＳ ゴシック"/>
          <w:sz w:val="28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D14233" w:rsidRDefault="00D14233" w:rsidP="00D14233">
      <w:pPr>
        <w:rPr>
          <w:rFonts w:ascii="Arial" w:hAnsi="Arial" w:cs="Arial Narrow Bold"/>
          <w:szCs w:val="16"/>
        </w:rPr>
      </w:pPr>
      <w:r>
        <w:rPr>
          <w:rFonts w:ascii="Arial" w:hAnsi="Arial" w:cs="Arial Narrow Bold"/>
          <w:szCs w:val="16"/>
        </w:rPr>
        <w:t xml:space="preserve">        </w:t>
      </w:r>
    </w:p>
    <w:p w:rsidR="00D14233" w:rsidRPr="00D14233" w:rsidRDefault="00D14233" w:rsidP="00D14233">
      <w:pPr>
        <w:rPr>
          <w:rFonts w:ascii="Arial Narrow" w:hAnsi="Arial Narrow" w:cs="Arial Narrow Bold"/>
          <w:sz w:val="22"/>
          <w:szCs w:val="16"/>
        </w:rPr>
      </w:pPr>
      <w:r>
        <w:rPr>
          <w:rFonts w:ascii="Arial" w:hAnsi="Arial" w:cs="Arial Narrow Bold"/>
          <w:szCs w:val="16"/>
        </w:rPr>
        <w:t xml:space="preserve">                                              </w:t>
      </w:r>
      <w:r w:rsidRPr="00D14233">
        <w:rPr>
          <w:rFonts w:ascii="Arial Narrow" w:hAnsi="Arial Narrow" w:cs="Arial Narrow Bold"/>
          <w:sz w:val="22"/>
          <w:szCs w:val="16"/>
        </w:rPr>
        <w:t xml:space="preserve">130 route du </w:t>
      </w:r>
      <w:proofErr w:type="spellStart"/>
      <w:r w:rsidRPr="00D14233">
        <w:rPr>
          <w:rFonts w:ascii="Arial Narrow" w:hAnsi="Arial Narrow" w:cs="Arial Narrow Bold"/>
          <w:sz w:val="22"/>
          <w:szCs w:val="16"/>
        </w:rPr>
        <w:t>Viéran</w:t>
      </w:r>
      <w:proofErr w:type="spellEnd"/>
      <w:r w:rsidRPr="00D14233">
        <w:rPr>
          <w:rFonts w:ascii="Arial Narrow" w:hAnsi="Arial Narrow" w:cs="Arial Narrow Bold"/>
          <w:sz w:val="22"/>
          <w:szCs w:val="16"/>
        </w:rPr>
        <w:t xml:space="preserve"> - 74370 PRINGY </w:t>
      </w: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D14233" w:rsidRDefault="00D14233" w:rsidP="00882E04">
      <w:pPr>
        <w:widowControl/>
        <w:autoSpaceDE/>
        <w:autoSpaceDN/>
        <w:adjustRightInd/>
        <w:jc w:val="center"/>
        <w:rPr>
          <w:rFonts w:ascii="Arial" w:hAnsi="Arial" w:cs="Arial Narrow Bold"/>
          <w:b/>
          <w:szCs w:val="16"/>
        </w:rPr>
      </w:pPr>
    </w:p>
    <w:p w:rsidR="00882E04" w:rsidRPr="00882E04" w:rsidRDefault="00882E04" w:rsidP="00882E04">
      <w:pPr>
        <w:widowControl/>
        <w:autoSpaceDE/>
        <w:autoSpaceDN/>
        <w:adjustRightInd/>
        <w:jc w:val="center"/>
        <w:rPr>
          <w:rFonts w:ascii="Arial" w:hAnsi="Arial" w:cs="Arial Narrow Bold"/>
          <w:b/>
          <w:szCs w:val="16"/>
        </w:rPr>
      </w:pPr>
      <w:r w:rsidRPr="00882E04">
        <w:rPr>
          <w:rFonts w:ascii="Arial" w:hAnsi="Arial" w:cs="Arial Narrow Bold"/>
          <w:b/>
          <w:szCs w:val="16"/>
        </w:rPr>
        <w:t>INSCRIPTIONS avant le 28 février</w:t>
      </w:r>
    </w:p>
    <w:p w:rsidR="00882E04" w:rsidRDefault="00882E04" w:rsidP="00882E04">
      <w:pPr>
        <w:widowControl/>
        <w:autoSpaceDE/>
        <w:autoSpaceDN/>
        <w:adjustRightInd/>
        <w:jc w:val="center"/>
        <w:rPr>
          <w:rFonts w:ascii="Arial" w:hAnsi="Arial" w:cs="Arial Narrow Bold"/>
          <w:szCs w:val="16"/>
        </w:rPr>
      </w:pPr>
      <w:r w:rsidRPr="00882E04">
        <w:rPr>
          <w:rFonts w:ascii="Arial" w:hAnsi="Arial" w:cs="Arial Narrow Bold"/>
          <w:szCs w:val="16"/>
        </w:rPr>
        <w:t xml:space="preserve">Merci de remplir le bulletin réponse ci-dessous et le retourner par mail à </w:t>
      </w:r>
      <w:hyperlink r:id="rId5" w:history="1">
        <w:r w:rsidRPr="000C75BC">
          <w:rPr>
            <w:rStyle w:val="Lienhypertexte"/>
            <w:rFonts w:ascii="Arial" w:hAnsi="Arial" w:cs="Arial Narrow Bold"/>
            <w:szCs w:val="16"/>
          </w:rPr>
          <w:t>estelle.bouverat.ci.73.74@notaires.fr</w:t>
        </w:r>
      </w:hyperlink>
    </w:p>
    <w:p w:rsidR="000B7415" w:rsidRDefault="000B7415" w:rsidP="00882E04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Default="000B7415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D14233" w:rsidRDefault="00D14233" w:rsidP="000B7415">
      <w:pPr>
        <w:widowControl/>
        <w:autoSpaceDE/>
        <w:autoSpaceDN/>
        <w:adjustRightInd/>
        <w:rPr>
          <w:rFonts w:ascii="Arial" w:hAnsi="Arial" w:cs="Arial Narrow Bold"/>
          <w:szCs w:val="16"/>
        </w:rPr>
      </w:pPr>
    </w:p>
    <w:p w:rsidR="000B7415" w:rsidRPr="000B7415" w:rsidRDefault="000B7415" w:rsidP="000B7415">
      <w:pPr>
        <w:widowControl/>
        <w:autoSpaceDE/>
        <w:autoSpaceDN/>
        <w:adjustRightInd/>
        <w:rPr>
          <w:sz w:val="10"/>
          <w:szCs w:val="10"/>
        </w:rPr>
      </w:pPr>
      <w:r w:rsidRPr="000B7415">
        <w:rPr>
          <w:rFonts w:ascii="Arial" w:hAnsi="Arial" w:cs="Arial Narrow Bold"/>
          <w:szCs w:val="16"/>
        </w:rPr>
        <w:t>M</w:t>
      </w:r>
      <w:r w:rsidRPr="000B7415">
        <w:rPr>
          <w:rFonts w:ascii="Arial" w:hAnsi="Arial" w:cs="Arial Narrow"/>
          <w:szCs w:val="10"/>
        </w:rPr>
        <w:t xml:space="preserve"> </w:t>
      </w:r>
      <w:r w:rsidRPr="000B7415">
        <w:rPr>
          <w:rFonts w:ascii="Arial" w:hAnsi="Arial" w:cs="Arial Narrow"/>
          <w:sz w:val="8"/>
          <w:szCs w:val="8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  <w:r>
        <w:rPr>
          <w:rFonts w:ascii="Arial" w:hAnsi="Arial" w:cs="Arial Narrow"/>
          <w:sz w:val="8"/>
          <w:szCs w:val="8"/>
        </w:rPr>
        <w:t>..................................................................................................................</w:t>
      </w:r>
    </w:p>
    <w:p w:rsidR="000B7415" w:rsidRDefault="000B7415" w:rsidP="000B7415">
      <w:pPr>
        <w:spacing w:line="300" w:lineRule="exact"/>
        <w:rPr>
          <w:rFonts w:ascii="Arial" w:hAnsi="Arial" w:cs="Arial Narrow"/>
          <w:sz w:val="16"/>
          <w:szCs w:val="16"/>
        </w:rPr>
      </w:pPr>
    </w:p>
    <w:p w:rsidR="000B7415" w:rsidRDefault="000B7415" w:rsidP="000B7415">
      <w:pPr>
        <w:spacing w:line="300" w:lineRule="exact"/>
        <w:rPr>
          <w:rFonts w:ascii="Arial" w:hAnsi="Arial" w:cs="Arial Narrow Bold"/>
          <w:szCs w:val="16"/>
        </w:rPr>
      </w:pPr>
    </w:p>
    <w:p w:rsidR="000B7415" w:rsidRPr="000B7415" w:rsidRDefault="000B7415" w:rsidP="000B7415">
      <w:pPr>
        <w:spacing w:line="300" w:lineRule="exact"/>
        <w:rPr>
          <w:rFonts w:ascii="Arial" w:hAnsi="Arial" w:cs="Arial Narrow"/>
          <w:sz w:val="16"/>
          <w:szCs w:val="16"/>
        </w:rPr>
      </w:pPr>
      <w:r w:rsidRPr="000B7415">
        <w:rPr>
          <w:rFonts w:ascii="Arial" w:hAnsi="Arial" w:cs="Arial Narrow Bold"/>
          <w:szCs w:val="16"/>
        </w:rPr>
        <w:t>Organisme</w:t>
      </w:r>
      <w:r w:rsidRPr="000B7415">
        <w:rPr>
          <w:rFonts w:ascii="Arial" w:hAnsi="Arial" w:cs="Arial Narrow"/>
          <w:szCs w:val="16"/>
        </w:rPr>
        <w:t xml:space="preserve"> / </w:t>
      </w:r>
      <w:r w:rsidRPr="000B7415">
        <w:rPr>
          <w:rFonts w:ascii="Arial" w:hAnsi="Arial" w:cs="Arial Narrow Bold"/>
          <w:szCs w:val="16"/>
        </w:rPr>
        <w:t>Fonction</w:t>
      </w:r>
      <w:r w:rsidRPr="000B7415">
        <w:rPr>
          <w:rFonts w:ascii="Arial" w:hAnsi="Arial" w:cs="Arial Narrow"/>
          <w:sz w:val="10"/>
          <w:szCs w:val="10"/>
        </w:rPr>
        <w:t xml:space="preserve"> </w:t>
      </w:r>
      <w:r w:rsidRPr="000B7415">
        <w:rPr>
          <w:rFonts w:ascii="Arial" w:hAnsi="Arial" w:cs="Arial Narrow"/>
          <w:sz w:val="8"/>
          <w:szCs w:val="8"/>
        </w:rPr>
        <w:t>……………………………………………………………………………………….............................................................................................</w:t>
      </w:r>
      <w:r>
        <w:rPr>
          <w:rFonts w:ascii="Arial" w:hAnsi="Arial" w:cs="Arial Narrow"/>
          <w:sz w:val="8"/>
          <w:szCs w:val="8"/>
        </w:rPr>
        <w:t>..........................................................................................</w:t>
      </w:r>
    </w:p>
    <w:p w:rsidR="000B7415" w:rsidRPr="000B7415" w:rsidRDefault="000B7415" w:rsidP="000B7415">
      <w:pPr>
        <w:jc w:val="center"/>
        <w:rPr>
          <w:rFonts w:ascii="Arial" w:hAnsi="Arial" w:cs="Arial Narrow"/>
          <w:sz w:val="10"/>
          <w:szCs w:val="10"/>
        </w:rPr>
      </w:pPr>
    </w:p>
    <w:p w:rsidR="000B7415" w:rsidRPr="000B7415" w:rsidRDefault="000B7415" w:rsidP="000B7415">
      <w:pPr>
        <w:rPr>
          <w:rFonts w:ascii="Arial" w:hAnsi="Arial" w:cs="Arial Narrow"/>
          <w:sz w:val="10"/>
          <w:szCs w:val="10"/>
        </w:rPr>
      </w:pPr>
    </w:p>
    <w:p w:rsidR="000B7415" w:rsidRPr="000B7415" w:rsidRDefault="000B7415" w:rsidP="000B7415">
      <w:pPr>
        <w:spacing w:line="63" w:lineRule="exact"/>
        <w:rPr>
          <w:rFonts w:ascii="Arial" w:hAnsi="Arial" w:cs="Arial Narrow"/>
          <w:sz w:val="10"/>
          <w:szCs w:val="10"/>
        </w:rPr>
      </w:pPr>
      <w:r w:rsidRPr="000B7415">
        <w:rPr>
          <w:rFonts w:ascii="Arial" w:hAnsi="Arial" w:cs="Arial Narrow"/>
          <w:sz w:val="10"/>
          <w:szCs w:val="10"/>
        </w:rPr>
        <w:t xml:space="preserve">  </w:t>
      </w:r>
    </w:p>
    <w:p w:rsidR="000B7415" w:rsidRPr="000B7415" w:rsidRDefault="000B7415" w:rsidP="000B7415">
      <w:pPr>
        <w:spacing w:line="63" w:lineRule="exact"/>
        <w:rPr>
          <w:rFonts w:ascii="Arial" w:hAnsi="Arial" w:cs="Arial Narrow"/>
          <w:sz w:val="10"/>
          <w:szCs w:val="10"/>
        </w:rPr>
      </w:pPr>
    </w:p>
    <w:p w:rsidR="000B7415" w:rsidRPr="000B7415" w:rsidRDefault="000B7415" w:rsidP="000B7415">
      <w:pPr>
        <w:spacing w:line="20" w:lineRule="exact"/>
        <w:rPr>
          <w:rFonts w:ascii="Arial" w:hAnsi="Arial" w:cs="Century Gothic"/>
          <w:sz w:val="10"/>
          <w:szCs w:val="10"/>
        </w:rPr>
      </w:pPr>
    </w:p>
    <w:p w:rsidR="000B7415" w:rsidRDefault="000B7415" w:rsidP="000B7415">
      <w:pPr>
        <w:spacing w:line="100" w:lineRule="exact"/>
        <w:rPr>
          <w:rFonts w:ascii="Arial" w:hAnsi="Arial" w:cs="Century Gothic"/>
          <w:szCs w:val="10"/>
        </w:rPr>
      </w:pPr>
      <w:r w:rsidRPr="000B7415">
        <w:rPr>
          <w:rFonts w:ascii="Arial" w:hAnsi="Arial" w:cs="Century Gothic"/>
          <w:szCs w:val="10"/>
        </w:rPr>
        <w:t xml:space="preserve">  </w:t>
      </w:r>
    </w:p>
    <w:p w:rsidR="000B7415" w:rsidRDefault="000B7415" w:rsidP="000B7415">
      <w:pPr>
        <w:spacing w:line="100" w:lineRule="exact"/>
        <w:rPr>
          <w:rFonts w:ascii="Arial" w:hAnsi="Arial" w:cs="Century Gothic"/>
          <w:szCs w:val="10"/>
        </w:rPr>
      </w:pPr>
    </w:p>
    <w:p w:rsidR="000B7415" w:rsidRDefault="000B7415" w:rsidP="000B7415">
      <w:pPr>
        <w:spacing w:line="100" w:lineRule="exact"/>
        <w:rPr>
          <w:rFonts w:ascii="Arial" w:hAnsi="Arial" w:cs="Arial Narrow Bold"/>
          <w:szCs w:val="16"/>
        </w:rPr>
      </w:pPr>
      <w:r w:rsidRPr="000B7415">
        <w:rPr>
          <w:rFonts w:ascii="Arial" w:hAnsi="Arial" w:cs="Century Gothic"/>
          <w:spacing w:val="-100"/>
          <w:szCs w:val="10"/>
        </w:rPr>
        <w:t xml:space="preserve">   </w:t>
      </w:r>
    </w:p>
    <w:p w:rsidR="000B7415" w:rsidRPr="000B7415" w:rsidRDefault="000B7415" w:rsidP="000B7415">
      <w:pPr>
        <w:spacing w:line="100" w:lineRule="exact"/>
        <w:rPr>
          <w:rFonts w:ascii="Arial" w:hAnsi="Arial" w:cs="Century Gothic"/>
          <w:sz w:val="10"/>
          <w:szCs w:val="10"/>
        </w:rPr>
      </w:pPr>
    </w:p>
    <w:p w:rsidR="000B7415" w:rsidRDefault="000B7415" w:rsidP="000B7415">
      <w:pPr>
        <w:spacing w:line="278" w:lineRule="exact"/>
        <w:rPr>
          <w:rFonts w:ascii="Arial" w:hAnsi="Arial" w:cs="Arial Narrow Bold"/>
          <w:szCs w:val="16"/>
        </w:rPr>
      </w:pPr>
      <w:r>
        <w:rPr>
          <w:rFonts w:ascii="ＭＳ ゴシック" w:eastAsia="ＭＳ ゴシック" w:hAnsi="ＭＳ ゴシック" w:cs="Arial Narrow Bold" w:hint="eastAsia"/>
          <w:szCs w:val="16"/>
        </w:rPr>
        <w:t>☐</w:t>
      </w:r>
      <w:r>
        <w:rPr>
          <w:rFonts w:ascii="Arial" w:hAnsi="Arial" w:cs="Arial Narrow Bold"/>
          <w:szCs w:val="16"/>
        </w:rPr>
        <w:t xml:space="preserve">  </w:t>
      </w:r>
      <w:proofErr w:type="gramStart"/>
      <w:r w:rsidRPr="000B7415">
        <w:rPr>
          <w:rFonts w:ascii="Arial" w:hAnsi="Arial" w:cs="Arial Narrow Bold"/>
          <w:szCs w:val="16"/>
        </w:rPr>
        <w:t>assistera(</w:t>
      </w:r>
      <w:proofErr w:type="gramEnd"/>
      <w:r w:rsidRPr="000B7415">
        <w:rPr>
          <w:rFonts w:ascii="Arial" w:hAnsi="Arial" w:cs="Arial Narrow Bold"/>
          <w:szCs w:val="16"/>
        </w:rPr>
        <w:t xml:space="preserve">ont) </w:t>
      </w:r>
    </w:p>
    <w:p w:rsidR="000B7415" w:rsidRDefault="000B7415" w:rsidP="000B7415">
      <w:pPr>
        <w:spacing w:line="157" w:lineRule="exact"/>
        <w:rPr>
          <w:rFonts w:ascii="Arial Narrow" w:hAnsi="Arial Narrow" w:cs="Arial Narrow"/>
          <w:sz w:val="13"/>
          <w:szCs w:val="13"/>
        </w:rPr>
      </w:pPr>
    </w:p>
    <w:p w:rsidR="000B7415" w:rsidRDefault="000B7415" w:rsidP="000B7415">
      <w:pPr>
        <w:spacing w:line="157" w:lineRule="exact"/>
        <w:rPr>
          <w:rFonts w:ascii="Arial Narrow" w:hAnsi="Arial Narrow" w:cs="Arial Narrow"/>
          <w:sz w:val="13"/>
          <w:szCs w:val="13"/>
        </w:rPr>
      </w:pPr>
    </w:p>
    <w:p w:rsidR="000B7415" w:rsidRDefault="000B7415" w:rsidP="000B7415">
      <w:pPr>
        <w:spacing w:line="157" w:lineRule="exact"/>
        <w:rPr>
          <w:rFonts w:ascii="Arial Narrow" w:hAnsi="Arial Narrow" w:cs="Arial Narrow"/>
          <w:szCs w:val="13"/>
        </w:rPr>
      </w:pPr>
    </w:p>
    <w:p w:rsidR="000B7415" w:rsidRPr="000B7415" w:rsidRDefault="000B7415" w:rsidP="000B7415">
      <w:pPr>
        <w:spacing w:line="206" w:lineRule="exact"/>
        <w:rPr>
          <w:rFonts w:ascii="Baskerville Semibold" w:hAnsi="Baskerville Semibold" w:cs="Baskerville Semibold"/>
          <w:color w:val="74C44B"/>
          <w:sz w:val="20"/>
          <w:szCs w:val="16"/>
        </w:rPr>
      </w:pPr>
      <w:r w:rsidRPr="000B7415">
        <w:rPr>
          <w:rFonts w:ascii="Arial" w:hAnsi="Arial" w:cs="Arial Narrow"/>
          <w:sz w:val="32"/>
          <w:szCs w:val="8"/>
        </w:rPr>
        <w:t>…………………</w:t>
      </w:r>
      <w:r>
        <w:rPr>
          <w:rFonts w:ascii="Arial" w:hAnsi="Arial" w:cs="Arial Narrow"/>
          <w:sz w:val="32"/>
          <w:szCs w:val="8"/>
        </w:rPr>
        <w:t xml:space="preserve">…. </w:t>
      </w:r>
      <w:r w:rsidRPr="000B7415">
        <w:rPr>
          <w:rFonts w:ascii="Arial" w:hAnsi="Arial" w:cs="Arial Narrow"/>
          <w:sz w:val="20"/>
          <w:szCs w:val="13"/>
        </w:rPr>
        <w:t xml:space="preserve">A la présentation de la Loi de Finances du 8 mars 2017 à 18 heures 30 </w:t>
      </w:r>
    </w:p>
    <w:p w:rsidR="000B7415" w:rsidRDefault="000B7415" w:rsidP="000B7415">
      <w:pPr>
        <w:spacing w:line="195" w:lineRule="exact"/>
        <w:rPr>
          <w:rFonts w:ascii="Baskerville Semibold" w:hAnsi="Baskerville Semibold" w:cs="Baskerville Semibold"/>
          <w:color w:val="74C44B"/>
          <w:sz w:val="16"/>
          <w:szCs w:val="16"/>
        </w:rPr>
      </w:pPr>
    </w:p>
    <w:p w:rsidR="000B7415" w:rsidRDefault="000B7415" w:rsidP="000B7415">
      <w:pPr>
        <w:spacing w:line="278" w:lineRule="exact"/>
        <w:rPr>
          <w:rFonts w:ascii="Arial" w:hAnsi="Arial" w:cs="Arial Narrow Bold"/>
          <w:szCs w:val="16"/>
        </w:rPr>
      </w:pPr>
    </w:p>
    <w:p w:rsidR="000B7415" w:rsidRPr="000B7415" w:rsidRDefault="000B7415" w:rsidP="000B7415">
      <w:pPr>
        <w:spacing w:line="278" w:lineRule="exact"/>
        <w:rPr>
          <w:rFonts w:ascii="Arial" w:hAnsi="Arial" w:cs="Arial Narrow Bold"/>
          <w:szCs w:val="10"/>
        </w:rPr>
      </w:pPr>
      <w:r>
        <w:rPr>
          <w:rFonts w:ascii="ＭＳ ゴシック" w:eastAsia="ＭＳ ゴシック" w:hAnsi="ＭＳ ゴシック" w:cs="Arial Narrow Bold" w:hint="eastAsia"/>
          <w:szCs w:val="16"/>
        </w:rPr>
        <w:t>☐</w:t>
      </w:r>
      <w:r>
        <w:rPr>
          <w:rFonts w:ascii="Arial" w:hAnsi="Arial" w:cs="Arial Narrow Bold"/>
          <w:szCs w:val="16"/>
        </w:rPr>
        <w:t xml:space="preserve">  </w:t>
      </w:r>
      <w:proofErr w:type="gramStart"/>
      <w:r w:rsidRPr="000B7415">
        <w:rPr>
          <w:rFonts w:ascii="Arial" w:hAnsi="Arial" w:cs="Arial Narrow Bold"/>
          <w:szCs w:val="16"/>
        </w:rPr>
        <w:t>n' assistera</w:t>
      </w:r>
      <w:proofErr w:type="gramEnd"/>
      <w:r w:rsidRPr="000B7415">
        <w:rPr>
          <w:rFonts w:ascii="Arial" w:hAnsi="Arial" w:cs="Arial Narrow Bold"/>
          <w:szCs w:val="16"/>
        </w:rPr>
        <w:t xml:space="preserve">(ont) pas </w:t>
      </w:r>
    </w:p>
    <w:p w:rsidR="000B7415" w:rsidRPr="000B7415" w:rsidRDefault="000B7415" w:rsidP="000B7415">
      <w:pPr>
        <w:jc w:val="center"/>
        <w:rPr>
          <w:rFonts w:ascii="Arial" w:hAnsi="Arial" w:cs="Century Gothic"/>
          <w:sz w:val="10"/>
          <w:szCs w:val="10"/>
        </w:rPr>
      </w:pPr>
    </w:p>
    <w:p w:rsidR="000B7415" w:rsidRPr="000B7415" w:rsidRDefault="000B7415" w:rsidP="000B7415">
      <w:pPr>
        <w:jc w:val="center"/>
        <w:rPr>
          <w:rFonts w:ascii="Arial" w:hAnsi="Arial" w:cs="Century Gothic"/>
          <w:sz w:val="10"/>
          <w:szCs w:val="10"/>
        </w:rPr>
      </w:pPr>
    </w:p>
    <w:p w:rsidR="000B7415" w:rsidRPr="000B7415" w:rsidRDefault="000B7415" w:rsidP="000B7415">
      <w:pPr>
        <w:rPr>
          <w:rFonts w:ascii="Arial" w:hAnsi="Arial" w:cs="Century Gothic"/>
          <w:sz w:val="10"/>
          <w:szCs w:val="10"/>
        </w:rPr>
      </w:pPr>
      <w:r w:rsidRPr="000B7415">
        <w:rPr>
          <w:rFonts w:ascii="Arial" w:hAnsi="Arial" w:cs="Century Gothic"/>
          <w:sz w:val="10"/>
          <w:szCs w:val="10"/>
        </w:rPr>
        <w:t xml:space="preserve">             </w:t>
      </w:r>
    </w:p>
    <w:p w:rsidR="000B7415" w:rsidRPr="000B7415" w:rsidRDefault="000B7415" w:rsidP="000B7415">
      <w:pPr>
        <w:spacing w:line="135" w:lineRule="exact"/>
        <w:jc w:val="center"/>
        <w:rPr>
          <w:rFonts w:ascii="Arial" w:hAnsi="Arial" w:cs="Century Gothic"/>
          <w:sz w:val="10"/>
          <w:szCs w:val="10"/>
        </w:rPr>
      </w:pPr>
    </w:p>
    <w:p w:rsidR="000B7415" w:rsidRPr="000B7415" w:rsidRDefault="000B7415" w:rsidP="000B7415">
      <w:pPr>
        <w:spacing w:line="135" w:lineRule="exact"/>
        <w:jc w:val="center"/>
        <w:rPr>
          <w:rFonts w:ascii="Arial" w:hAnsi="Arial" w:cs="Century Gothic"/>
          <w:color w:val="0074BE"/>
          <w:sz w:val="10"/>
          <w:szCs w:val="10"/>
        </w:rPr>
      </w:pPr>
    </w:p>
    <w:p w:rsidR="000B7415" w:rsidRPr="000B7415" w:rsidRDefault="000B7415" w:rsidP="000B7415">
      <w:pPr>
        <w:jc w:val="center"/>
        <w:rPr>
          <w:rFonts w:ascii="Arial" w:hAnsi="Arial" w:cs="Arial"/>
          <w:color w:val="2A73BC"/>
          <w:sz w:val="12"/>
          <w:szCs w:val="12"/>
        </w:rPr>
      </w:pPr>
    </w:p>
    <w:p w:rsidR="000B7415" w:rsidRPr="000B7415" w:rsidRDefault="000B7415" w:rsidP="000B7415">
      <w:pPr>
        <w:jc w:val="center"/>
        <w:rPr>
          <w:rFonts w:ascii="Arial" w:hAnsi="Arial" w:cs="Arial"/>
          <w:color w:val="2A73BC"/>
          <w:sz w:val="12"/>
          <w:szCs w:val="12"/>
        </w:rPr>
      </w:pPr>
    </w:p>
    <w:p w:rsidR="00882E04" w:rsidRDefault="00882E04">
      <w:pPr>
        <w:rPr>
          <w:rFonts w:ascii="Arial" w:hAnsi="Arial"/>
          <w:i/>
          <w:sz w:val="22"/>
        </w:rPr>
      </w:pPr>
    </w:p>
    <w:p w:rsidR="00882E04" w:rsidRDefault="00882E04">
      <w:pPr>
        <w:rPr>
          <w:rFonts w:ascii="Arial" w:hAnsi="Arial"/>
          <w:i/>
          <w:sz w:val="22"/>
        </w:rPr>
      </w:pPr>
    </w:p>
    <w:p w:rsidR="00882E04" w:rsidRDefault="00882E04">
      <w:pPr>
        <w:rPr>
          <w:rFonts w:ascii="Arial" w:hAnsi="Arial"/>
          <w:i/>
          <w:sz w:val="22"/>
        </w:rPr>
      </w:pPr>
    </w:p>
    <w:p w:rsidR="000B7415" w:rsidRDefault="000B7415">
      <w:pPr>
        <w:rPr>
          <w:rFonts w:ascii="Arial" w:hAnsi="Arial"/>
          <w:i/>
          <w:sz w:val="22"/>
        </w:rPr>
      </w:pPr>
      <w:r w:rsidRPr="000B7415">
        <w:rPr>
          <w:rFonts w:ascii="Arial" w:hAnsi="Arial"/>
          <w:i/>
          <w:sz w:val="22"/>
        </w:rPr>
        <w:t>Un cocktail sera servi à l’issue de la présentation</w:t>
      </w:r>
    </w:p>
    <w:p w:rsidR="000B7415" w:rsidRDefault="000B7415">
      <w:pPr>
        <w:rPr>
          <w:rFonts w:ascii="Arial" w:hAnsi="Arial"/>
          <w:i/>
          <w:sz w:val="22"/>
        </w:rPr>
      </w:pPr>
    </w:p>
    <w:p w:rsidR="000B7415" w:rsidRDefault="000B7415" w:rsidP="000B7415">
      <w:pPr>
        <w:spacing w:line="197" w:lineRule="exact"/>
        <w:jc w:val="center"/>
        <w:rPr>
          <w:rFonts w:ascii="Arial" w:hAnsi="Arial"/>
          <w:i/>
          <w:sz w:val="22"/>
        </w:rPr>
      </w:pPr>
    </w:p>
    <w:p w:rsidR="000B7415" w:rsidRDefault="000B7415" w:rsidP="000B7415">
      <w:pPr>
        <w:spacing w:line="197" w:lineRule="exact"/>
        <w:jc w:val="center"/>
        <w:rPr>
          <w:rFonts w:ascii="Arial" w:hAnsi="Arial"/>
          <w:i/>
          <w:sz w:val="22"/>
        </w:rPr>
      </w:pPr>
    </w:p>
    <w:p w:rsidR="000B7415" w:rsidRDefault="000B7415" w:rsidP="000B7415">
      <w:pPr>
        <w:spacing w:line="197" w:lineRule="exact"/>
        <w:jc w:val="center"/>
        <w:rPr>
          <w:rFonts w:ascii="Arial" w:hAnsi="Arial"/>
          <w:i/>
          <w:sz w:val="22"/>
        </w:rPr>
      </w:pPr>
    </w:p>
    <w:p w:rsidR="000B7415" w:rsidRDefault="000B7415" w:rsidP="000B7415">
      <w:pPr>
        <w:spacing w:line="197" w:lineRule="exact"/>
        <w:jc w:val="center"/>
        <w:rPr>
          <w:rFonts w:ascii="Arial" w:hAnsi="Arial"/>
          <w:i/>
          <w:sz w:val="22"/>
        </w:rPr>
      </w:pPr>
    </w:p>
    <w:p w:rsidR="000B7415" w:rsidRPr="000B7415" w:rsidRDefault="000B7415" w:rsidP="000B7415">
      <w:pPr>
        <w:spacing w:line="197" w:lineRule="exact"/>
        <w:jc w:val="center"/>
        <w:rPr>
          <w:rFonts w:ascii="Arial" w:hAnsi="Arial"/>
          <w:i/>
          <w:sz w:val="22"/>
        </w:rPr>
      </w:pPr>
      <w:r w:rsidRPr="000B7415">
        <w:rPr>
          <w:rFonts w:ascii="Arial" w:hAnsi="Arial"/>
          <w:i/>
          <w:sz w:val="22"/>
        </w:rPr>
        <w:t xml:space="preserve"> </w:t>
      </w:r>
    </w:p>
    <w:sectPr w:rsidR="000B7415" w:rsidRPr="000B7415" w:rsidSect="000B74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802070401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 Narrow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7415"/>
    <w:rsid w:val="000B7415"/>
    <w:rsid w:val="00370309"/>
    <w:rsid w:val="00882E04"/>
    <w:rsid w:val="00BA3107"/>
    <w:rsid w:val="00D1423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uiPriority w:val="99"/>
    <w:qFormat/>
    <w:rsid w:val="000B7415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222122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882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stelle.bouverat.ci.73.74@notaire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Macintosh Word</Application>
  <DocSecurity>0</DocSecurity>
  <Lines>7</Lines>
  <Paragraphs>1</Paragraphs>
  <ScaleCrop>false</ScaleCrop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</cp:lastModifiedBy>
  <cp:revision>3</cp:revision>
  <dcterms:created xsi:type="dcterms:W3CDTF">2017-02-08T14:40:00Z</dcterms:created>
  <dcterms:modified xsi:type="dcterms:W3CDTF">2017-02-08T15:29:00Z</dcterms:modified>
</cp:coreProperties>
</file>